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13" w:rsidRDefault="008F2513"/>
    <w:p w:rsidR="00AD741F" w:rsidRDefault="00AD741F" w:rsidP="00AD741F">
      <w:pPr>
        <w:pStyle w:val="Rubrik1"/>
      </w:pPr>
      <w:bookmarkStart w:id="0" w:name="_GoBack"/>
      <w:r>
        <w:t>Stärkt kvalitet och likvärdighet i fritidshem och pedagogisk omsorg</w:t>
      </w:r>
    </w:p>
    <w:p w:rsidR="00AD741F" w:rsidRDefault="00AD741F" w:rsidP="00AD741F">
      <w:pPr>
        <w:pStyle w:val="Rubrik1"/>
      </w:pPr>
      <w:r>
        <w:t>Kommittédirektiv 2018:102</w:t>
      </w:r>
    </w:p>
    <w:bookmarkEnd w:id="0"/>
    <w:p w:rsidR="00AD741F" w:rsidRDefault="00AD741F"/>
    <w:p w:rsidR="00AD741F" w:rsidRDefault="00AD741F"/>
    <w:p w:rsidR="00AD741F" w:rsidRDefault="00AD741F">
      <w:hyperlink r:id="rId4" w:history="1">
        <w:r w:rsidRPr="00E95410">
          <w:rPr>
            <w:rStyle w:val="Hyperlnk"/>
          </w:rPr>
          <w:t>http://www.riksdagen.se/sv/dokument-lagar/dokument/kommittedirektiv/starkt-kvalitet-och-likvardighet-i-fritidshem-och_H6B1102</w:t>
        </w:r>
      </w:hyperlink>
      <w:r>
        <w:t xml:space="preserve"> </w:t>
      </w:r>
    </w:p>
    <w:sectPr w:rsidR="00AD7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1F"/>
    <w:rsid w:val="008F2513"/>
    <w:rsid w:val="00AD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BDC9"/>
  <w15:chartTrackingRefBased/>
  <w15:docId w15:val="{EC358985-162A-4B6B-8263-0EF1978D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D7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D741F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AD74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ksdagen.se/sv/dokument-lagar/dokument/kommittedirektiv/starkt-kvalitet-och-likvardighet-i-fritidshem-och_H6B110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7944B7E90FC543BA267040DD06EB2F" ma:contentTypeVersion="4" ma:contentTypeDescription="Skapa ett nytt dokument." ma:contentTypeScope="" ma:versionID="b13a45ed7f6fdec0a408c6f25c95af04">
  <xsd:schema xmlns:xsd="http://www.w3.org/2001/XMLSchema" xmlns:xs="http://www.w3.org/2001/XMLSchema" xmlns:p="http://schemas.microsoft.com/office/2006/metadata/properties" xmlns:ns2="257f43c2-5aa5-48f2-8291-4f56534ad5f4" xmlns:ns3="75e7148d-d1dd-4453-ad8e-bd68a34ffcae" targetNamespace="http://schemas.microsoft.com/office/2006/metadata/properties" ma:root="true" ma:fieldsID="81c4016c95c14c7292216a918af339fb" ns2:_="" ns3:_="">
    <xsd:import namespace="257f43c2-5aa5-48f2-8291-4f56534ad5f4"/>
    <xsd:import namespace="75e7148d-d1dd-4453-ad8e-bd68a34ffcae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f43c2-5aa5-48f2-8291-4f56534ad5f4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7148d-d1dd-4453-ad8e-bd68a34ffcae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257f43c2-5aa5-48f2-8291-4f56534ad5f4" xsi:nil="true"/>
    <_lisam_PublishedVersion xmlns="75e7148d-d1dd-4453-ad8e-bd68a34ffcae" xsi:nil="true"/>
  </documentManagement>
</p:properties>
</file>

<file path=customXml/itemProps1.xml><?xml version="1.0" encoding="utf-8"?>
<ds:datastoreItem xmlns:ds="http://schemas.openxmlformats.org/officeDocument/2006/customXml" ds:itemID="{F967E7CC-78E6-4AAE-A55C-FD9849D13AB4}"/>
</file>

<file path=customXml/itemProps2.xml><?xml version="1.0" encoding="utf-8"?>
<ds:datastoreItem xmlns:ds="http://schemas.openxmlformats.org/officeDocument/2006/customXml" ds:itemID="{A243B490-0415-4DFA-86BA-3F2F528FD839}"/>
</file>

<file path=customXml/itemProps3.xml><?xml version="1.0" encoding="utf-8"?>
<ds:datastoreItem xmlns:ds="http://schemas.openxmlformats.org/officeDocument/2006/customXml" ds:itemID="{9343CDA3-9CC9-40AA-86A2-3D6050896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Jansson</dc:creator>
  <cp:keywords/>
  <dc:description/>
  <cp:lastModifiedBy>Magnus Jansson</cp:lastModifiedBy>
  <cp:revision>1</cp:revision>
  <dcterms:created xsi:type="dcterms:W3CDTF">2018-12-27T16:29:00Z</dcterms:created>
  <dcterms:modified xsi:type="dcterms:W3CDTF">2018-12-27T16:30:00Z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0x0101006D7944B7E90FC543BA267040DD06EB2F</vt:lpwstr>
  </property>
</Properties>
</file>